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8170A0" w:rsidRPr="008170A0" w:rsidRDefault="008170A0" w:rsidP="008170A0">
      <w:pPr>
        <w:pStyle w:val="a9"/>
        <w:ind w:firstLine="709"/>
        <w:rPr>
          <w:rFonts w:ascii="Times New Roman" w:eastAsia="Calibri" w:hAnsi="Times New Roman"/>
          <w:b/>
          <w:sz w:val="28"/>
          <w:szCs w:val="28"/>
          <w:lang w:eastAsia="bg-BG"/>
        </w:rPr>
      </w:pPr>
      <w:r w:rsidRPr="008170A0">
        <w:rPr>
          <w:rFonts w:ascii="Times New Roman" w:eastAsia="Calibri" w:hAnsi="Times New Roman"/>
          <w:b/>
          <w:sz w:val="28"/>
          <w:szCs w:val="28"/>
          <w:lang w:eastAsia="bg-BG"/>
        </w:rPr>
        <w:t>ОБЯВЛЕНИЕ ЗА ИЗБОР НА РАБОТНИЦИ ПО ПРОЕКТ</w:t>
      </w:r>
    </w:p>
    <w:p w:rsidR="00BD660A" w:rsidRDefault="00A25F89" w:rsidP="00D9556B">
      <w:pPr>
        <w:pStyle w:val="a9"/>
        <w:jc w:val="both"/>
        <w:rPr>
          <w:rFonts w:ascii="Times New Roman" w:eastAsia="Calibri" w:hAnsi="Times New Roman"/>
          <w:sz w:val="28"/>
          <w:szCs w:val="28"/>
          <w:lang w:eastAsia="bg-BG"/>
        </w:rPr>
      </w:pPr>
      <w:r w:rsidRPr="00A25F89">
        <w:rPr>
          <w:rFonts w:ascii="Times New Roman" w:eastAsia="Calibri" w:hAnsi="Times New Roman"/>
          <w:sz w:val="28"/>
          <w:szCs w:val="28"/>
          <w:lang w:eastAsia="bg-BG"/>
        </w:rPr>
        <w:t>BG 05M9OP001-6.002 „Патронажа грижа +“ финансирана по Оперативна програма „Развитите на човешките ресурси“, по приоритетни оси „Подкрепа за преодоляване на последиците от кризата, предизвикана от пандемията от COVID-19 и подготовка на екологично, цифровото и устойчиво възстановяване на икономиката.</w:t>
      </w:r>
    </w:p>
    <w:p w:rsidR="00A25F89" w:rsidRPr="00A25F89" w:rsidRDefault="00A25F89" w:rsidP="00A25F89"/>
    <w:p w:rsidR="00067D0D" w:rsidRPr="00A12BAD" w:rsidRDefault="00BD660A" w:rsidP="00D9556B">
      <w:pPr>
        <w:pStyle w:val="a9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A25F89" w:rsidRPr="00A25F89">
        <w:rPr>
          <w:rFonts w:ascii="Times New Roman" w:hAnsi="Times New Roman"/>
          <w:b/>
          <w:sz w:val="28"/>
          <w:szCs w:val="28"/>
        </w:rPr>
        <w:t>интегрирани социално – здравни услуги за лица над 54 години с увреждания и лица в риск, във връзка с ограничаване на разпространението и преодоляване на последиците от  COVID-19.</w:t>
      </w:r>
    </w:p>
    <w:p w:rsidR="00BD660A" w:rsidRPr="008170A0" w:rsidRDefault="00BD660A" w:rsidP="00BD660A">
      <w:pPr>
        <w:rPr>
          <w:sz w:val="28"/>
          <w:szCs w:val="28"/>
        </w:rPr>
      </w:pPr>
    </w:p>
    <w:p w:rsidR="00E32E97" w:rsidRPr="00FB126A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1.Същност на услугата</w:t>
      </w:r>
      <w:r w:rsidR="00E32E97" w:rsidRPr="00FB126A">
        <w:rPr>
          <w:sz w:val="28"/>
          <w:szCs w:val="28"/>
        </w:rPr>
        <w:t xml:space="preserve">-индивидуализирана подкрепа за хора с увреждания и възрастни хора чрез предоставяне на интегрирано здравно-социални услуги в домашна среда </w:t>
      </w:r>
      <w:r w:rsidR="003707FD">
        <w:rPr>
          <w:sz w:val="28"/>
          <w:szCs w:val="28"/>
        </w:rPr>
        <w:t xml:space="preserve">от специализиран екип от здравни </w:t>
      </w:r>
      <w:r w:rsidR="00E32E97" w:rsidRPr="00FB126A">
        <w:rPr>
          <w:sz w:val="28"/>
          <w:szCs w:val="28"/>
        </w:rPr>
        <w:t xml:space="preserve"> специалисти и домашни </w:t>
      </w:r>
      <w:proofErr w:type="spellStart"/>
      <w:r w:rsidR="00E32E97" w:rsidRPr="00FB126A">
        <w:rPr>
          <w:sz w:val="28"/>
          <w:szCs w:val="28"/>
        </w:rPr>
        <w:t>помощници</w:t>
      </w:r>
      <w:proofErr w:type="spellEnd"/>
      <w:r w:rsidR="00E32E97" w:rsidRPr="00FB126A">
        <w:rPr>
          <w:sz w:val="28"/>
          <w:szCs w:val="28"/>
        </w:rPr>
        <w:t>.</w:t>
      </w:r>
      <w:r w:rsidR="004A47F7" w:rsidRPr="004A47F7">
        <w:t xml:space="preserve"> </w:t>
      </w:r>
    </w:p>
    <w:p w:rsidR="00BD660A" w:rsidRPr="00FB126A" w:rsidRDefault="00E32E97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2.Цел на услугата</w:t>
      </w:r>
      <w:r w:rsidR="003707FD">
        <w:rPr>
          <w:sz w:val="28"/>
          <w:szCs w:val="28"/>
        </w:rPr>
        <w:t xml:space="preserve"> </w:t>
      </w:r>
      <w:r w:rsidRPr="00FB126A">
        <w:rPr>
          <w:sz w:val="28"/>
          <w:szCs w:val="28"/>
        </w:rPr>
        <w:t xml:space="preserve">- </w:t>
      </w:r>
      <w:r w:rsidR="004A47F7" w:rsidRPr="004A47F7">
        <w:rPr>
          <w:sz w:val="28"/>
          <w:szCs w:val="28"/>
        </w:rPr>
        <w:t xml:space="preserve">да  се осигури подкрепа чрез предоставяне на </w:t>
      </w:r>
      <w:proofErr w:type="spellStart"/>
      <w:r w:rsidR="004A47F7" w:rsidRPr="004A47F7">
        <w:rPr>
          <w:sz w:val="28"/>
          <w:szCs w:val="28"/>
        </w:rPr>
        <w:t>партронажна</w:t>
      </w:r>
      <w:proofErr w:type="spellEnd"/>
      <w:r w:rsidR="004A47F7" w:rsidRPr="004A47F7">
        <w:rPr>
          <w:sz w:val="28"/>
          <w:szCs w:val="28"/>
        </w:rPr>
        <w:t xml:space="preserve"> грижа за възрастни хора  и лица с увреждания чрез услуги в домашна среда, както и подкрепа и адаптиране на социалните услуги, делегирани от държавата дейност във връзка с разпространението на COVID-19.</w:t>
      </w:r>
    </w:p>
    <w:p w:rsidR="00BD660A" w:rsidRPr="008170A0" w:rsidRDefault="00BD660A" w:rsidP="00BD660A">
      <w:pPr>
        <w:jc w:val="both"/>
        <w:rPr>
          <w:sz w:val="28"/>
          <w:szCs w:val="28"/>
        </w:rPr>
      </w:pPr>
    </w:p>
    <w:p w:rsidR="00FA4223" w:rsidRDefault="00FA4223" w:rsidP="00FA4223">
      <w:pPr>
        <w:jc w:val="both"/>
        <w:rPr>
          <w:rStyle w:val="usercontent"/>
          <w:sz w:val="28"/>
          <w:szCs w:val="28"/>
          <w:u w:val="single"/>
        </w:rPr>
      </w:pPr>
      <w:r w:rsidRPr="008170A0">
        <w:rPr>
          <w:rStyle w:val="usercontent"/>
          <w:b/>
          <w:sz w:val="28"/>
          <w:szCs w:val="28"/>
          <w:u w:val="single"/>
        </w:rPr>
        <w:t xml:space="preserve">За </w:t>
      </w:r>
      <w:r w:rsidR="006E7C25" w:rsidRPr="008170A0">
        <w:rPr>
          <w:rStyle w:val="usercontent"/>
          <w:b/>
          <w:sz w:val="28"/>
          <w:szCs w:val="28"/>
          <w:u w:val="single"/>
        </w:rPr>
        <w:t>„ДОМАШНИ ПОМОЩНИЦИ“</w:t>
      </w:r>
      <w:r w:rsidR="006E7C25">
        <w:rPr>
          <w:rStyle w:val="usercontent"/>
          <w:sz w:val="28"/>
          <w:szCs w:val="28"/>
          <w:u w:val="single"/>
        </w:rPr>
        <w:t xml:space="preserve"> </w:t>
      </w:r>
      <w:r w:rsidRPr="00316030">
        <w:rPr>
          <w:rStyle w:val="usercontent"/>
          <w:sz w:val="28"/>
          <w:szCs w:val="28"/>
          <w:u w:val="single"/>
        </w:rPr>
        <w:t xml:space="preserve"> </w:t>
      </w:r>
      <w:r w:rsidR="00D11AAB">
        <w:rPr>
          <w:rStyle w:val="usercontent"/>
          <w:sz w:val="28"/>
          <w:szCs w:val="28"/>
          <w:u w:val="single"/>
        </w:rPr>
        <w:t xml:space="preserve">на 8 часов работен ден </w:t>
      </w:r>
      <w:r w:rsidRPr="00316030">
        <w:rPr>
          <w:rStyle w:val="usercontent"/>
          <w:sz w:val="28"/>
          <w:szCs w:val="28"/>
          <w:u w:val="single"/>
        </w:rPr>
        <w:t>могат да кандидатстват:</w:t>
      </w:r>
    </w:p>
    <w:p w:rsidR="00FA4223" w:rsidRPr="008170A0" w:rsidRDefault="00FA4223" w:rsidP="008170A0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Лица в трудоспособна възраст отговарящи на следните изисквания:</w:t>
      </w:r>
    </w:p>
    <w:p w:rsidR="00FA4223" w:rsidRDefault="00FA4223" w:rsidP="003707FD">
      <w:pPr>
        <w:ind w:left="360"/>
        <w:jc w:val="both"/>
        <w:rPr>
          <w:sz w:val="28"/>
          <w:szCs w:val="28"/>
        </w:rPr>
      </w:pPr>
      <w:r w:rsidRPr="003707FD">
        <w:rPr>
          <w:sz w:val="28"/>
          <w:szCs w:val="28"/>
        </w:rPr>
        <w:t>безработни лица в трудоспособна възраст без да са  добили право на професионална пенсия или каквото и да е била друга пенсия за ранно пенсиони</w:t>
      </w:r>
      <w:r w:rsidR="003707FD">
        <w:rPr>
          <w:sz w:val="28"/>
          <w:szCs w:val="28"/>
        </w:rPr>
        <w:t xml:space="preserve">ране по реда на чл.68 от КСО с </w:t>
      </w:r>
      <w:r w:rsidRPr="003707FD">
        <w:rPr>
          <w:sz w:val="28"/>
          <w:szCs w:val="28"/>
        </w:rPr>
        <w:t xml:space="preserve">добро психическо и физическо здраве и неосъждани. </w:t>
      </w:r>
    </w:p>
    <w:p w:rsidR="008170A0" w:rsidRDefault="008170A0" w:rsidP="008170A0">
      <w:pPr>
        <w:jc w:val="both"/>
        <w:rPr>
          <w:sz w:val="28"/>
          <w:szCs w:val="28"/>
        </w:rPr>
      </w:pPr>
    </w:p>
    <w:p w:rsidR="008170A0" w:rsidRPr="008170A0" w:rsidRDefault="00D11AAB" w:rsidP="00D11AAB">
      <w:pPr>
        <w:rPr>
          <w:b/>
          <w:sz w:val="28"/>
          <w:szCs w:val="28"/>
          <w:u w:val="single"/>
        </w:rPr>
      </w:pPr>
      <w:r w:rsidRPr="008170A0">
        <w:rPr>
          <w:b/>
          <w:sz w:val="28"/>
          <w:szCs w:val="28"/>
          <w:u w:val="single"/>
        </w:rPr>
        <w:t>ЗА  „</w:t>
      </w:r>
      <w:r w:rsidR="00D9556B">
        <w:rPr>
          <w:b/>
          <w:sz w:val="28"/>
          <w:szCs w:val="28"/>
          <w:u w:val="single"/>
        </w:rPr>
        <w:t xml:space="preserve"> </w:t>
      </w:r>
      <w:r w:rsidRPr="008170A0">
        <w:rPr>
          <w:b/>
          <w:sz w:val="28"/>
          <w:szCs w:val="28"/>
          <w:u w:val="single"/>
        </w:rPr>
        <w:t>ШОФЬОР</w:t>
      </w:r>
      <w:r w:rsidR="00D9556B">
        <w:rPr>
          <w:b/>
          <w:sz w:val="28"/>
          <w:szCs w:val="28"/>
          <w:u w:val="single"/>
        </w:rPr>
        <w:t xml:space="preserve"> </w:t>
      </w:r>
      <w:r w:rsidRPr="008170A0">
        <w:rPr>
          <w:b/>
          <w:sz w:val="28"/>
          <w:szCs w:val="28"/>
          <w:u w:val="single"/>
        </w:rPr>
        <w:t xml:space="preserve">“ </w:t>
      </w:r>
      <w:r>
        <w:rPr>
          <w:b/>
          <w:sz w:val="28"/>
          <w:szCs w:val="28"/>
          <w:u w:val="single"/>
        </w:rPr>
        <w:t xml:space="preserve">НА 3 ЧАСОВ РАБОТЕН </w:t>
      </w:r>
      <w:r w:rsidR="001A34DD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ДЕН </w:t>
      </w:r>
      <w:r w:rsidRPr="008170A0">
        <w:rPr>
          <w:b/>
          <w:sz w:val="28"/>
          <w:szCs w:val="28"/>
          <w:u w:val="single"/>
        </w:rPr>
        <w:t xml:space="preserve"> МОГАТ ДА КАНДИДАТСТВАТ</w:t>
      </w:r>
      <w:r>
        <w:rPr>
          <w:b/>
          <w:sz w:val="28"/>
          <w:szCs w:val="28"/>
          <w:u w:val="single"/>
        </w:rPr>
        <w:t xml:space="preserve"> </w:t>
      </w:r>
      <w:r w:rsidRPr="008170A0">
        <w:rPr>
          <w:b/>
          <w:sz w:val="28"/>
          <w:szCs w:val="28"/>
          <w:u w:val="single"/>
        </w:rPr>
        <w:t>:</w:t>
      </w:r>
    </w:p>
    <w:p w:rsidR="008170A0" w:rsidRDefault="008170A0" w:rsidP="008170A0">
      <w:pPr>
        <w:ind w:left="360"/>
        <w:jc w:val="both"/>
        <w:rPr>
          <w:sz w:val="28"/>
          <w:szCs w:val="28"/>
        </w:rPr>
      </w:pPr>
    </w:p>
    <w:p w:rsidR="008170A0" w:rsidRPr="00D11AAB" w:rsidRDefault="008170A0" w:rsidP="00D11AA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AAB">
        <w:rPr>
          <w:rFonts w:ascii="Times New Roman" w:hAnsi="Times New Roman" w:cs="Times New Roman"/>
          <w:sz w:val="28"/>
          <w:szCs w:val="28"/>
        </w:rPr>
        <w:t>лица в т</w:t>
      </w:r>
      <w:r w:rsidRPr="00D11AAB">
        <w:rPr>
          <w:rFonts w:ascii="Times New Roman" w:hAnsi="Times New Roman" w:cs="Times New Roman"/>
          <w:sz w:val="28"/>
          <w:szCs w:val="28"/>
        </w:rPr>
        <w:t xml:space="preserve">рудоспособна възраст без да са </w:t>
      </w:r>
      <w:r w:rsidRPr="00D11AAB">
        <w:rPr>
          <w:rFonts w:ascii="Times New Roman" w:hAnsi="Times New Roman" w:cs="Times New Roman"/>
          <w:sz w:val="28"/>
          <w:szCs w:val="28"/>
        </w:rPr>
        <w:t>добили право на професионална пенсия или каквото и да е била друга пенсия за ранно пенсиониране по реда на чл.68 от КСО с добро психическо и</w:t>
      </w:r>
      <w:r w:rsidRPr="00D11AAB">
        <w:rPr>
          <w:rFonts w:ascii="Times New Roman" w:hAnsi="Times New Roman" w:cs="Times New Roman"/>
          <w:sz w:val="28"/>
          <w:szCs w:val="28"/>
        </w:rPr>
        <w:t xml:space="preserve"> физическо здраве и неосъждани с шофьорска </w:t>
      </w:r>
      <w:r w:rsidR="00D9556B">
        <w:rPr>
          <w:rFonts w:ascii="Times New Roman" w:hAnsi="Times New Roman" w:cs="Times New Roman"/>
          <w:sz w:val="28"/>
          <w:szCs w:val="28"/>
        </w:rPr>
        <w:t>книжка с категория „В“</w:t>
      </w:r>
    </w:p>
    <w:p w:rsidR="00FA4223" w:rsidRPr="00D9556B" w:rsidRDefault="00FA4223" w:rsidP="00FA4223">
      <w:pPr>
        <w:jc w:val="both"/>
        <w:rPr>
          <w:b/>
          <w:sz w:val="28"/>
          <w:szCs w:val="28"/>
        </w:rPr>
      </w:pPr>
    </w:p>
    <w:p w:rsidR="008170A0" w:rsidRDefault="008170A0" w:rsidP="00FA4223">
      <w:pPr>
        <w:jc w:val="both"/>
        <w:rPr>
          <w:b/>
          <w:sz w:val="28"/>
          <w:szCs w:val="28"/>
          <w:u w:val="single"/>
        </w:rPr>
      </w:pPr>
    </w:p>
    <w:p w:rsidR="008170A0" w:rsidRDefault="008170A0" w:rsidP="00FA4223">
      <w:pPr>
        <w:jc w:val="both"/>
        <w:rPr>
          <w:b/>
          <w:sz w:val="28"/>
          <w:szCs w:val="28"/>
          <w:u w:val="single"/>
        </w:rPr>
      </w:pPr>
    </w:p>
    <w:p w:rsidR="008170A0" w:rsidRDefault="008170A0" w:rsidP="008170A0">
      <w:pPr>
        <w:jc w:val="both"/>
        <w:rPr>
          <w:rStyle w:val="usercontent"/>
          <w:sz w:val="28"/>
          <w:szCs w:val="28"/>
          <w:u w:val="single"/>
        </w:rPr>
      </w:pPr>
      <w:r w:rsidRPr="008170A0">
        <w:rPr>
          <w:rStyle w:val="usercontent"/>
          <w:b/>
          <w:sz w:val="28"/>
          <w:szCs w:val="28"/>
          <w:u w:val="single"/>
        </w:rPr>
        <w:t>За „</w:t>
      </w:r>
      <w:r>
        <w:rPr>
          <w:rStyle w:val="usercontent"/>
          <w:b/>
          <w:sz w:val="28"/>
          <w:szCs w:val="28"/>
          <w:u w:val="single"/>
        </w:rPr>
        <w:t xml:space="preserve">ХИГЕНИСТИ </w:t>
      </w:r>
      <w:r w:rsidRPr="008170A0">
        <w:rPr>
          <w:rStyle w:val="usercontent"/>
          <w:b/>
          <w:sz w:val="28"/>
          <w:szCs w:val="28"/>
          <w:u w:val="single"/>
        </w:rPr>
        <w:t>“</w:t>
      </w:r>
      <w:r>
        <w:rPr>
          <w:rStyle w:val="usercontent"/>
          <w:sz w:val="28"/>
          <w:szCs w:val="28"/>
          <w:u w:val="single"/>
        </w:rPr>
        <w:t xml:space="preserve"> </w:t>
      </w:r>
      <w:r w:rsidR="00D11AAB">
        <w:rPr>
          <w:rStyle w:val="usercontent"/>
          <w:sz w:val="28"/>
          <w:szCs w:val="28"/>
          <w:u w:val="single"/>
        </w:rPr>
        <w:t xml:space="preserve">на 8  часов работен ден </w:t>
      </w:r>
      <w:r w:rsidRPr="00316030">
        <w:rPr>
          <w:rStyle w:val="usercontent"/>
          <w:sz w:val="28"/>
          <w:szCs w:val="28"/>
          <w:u w:val="single"/>
        </w:rPr>
        <w:t>могат да кандидатстват:</w:t>
      </w:r>
    </w:p>
    <w:p w:rsidR="00D9556B" w:rsidRDefault="00D9556B" w:rsidP="008170A0">
      <w:pPr>
        <w:jc w:val="both"/>
        <w:rPr>
          <w:rStyle w:val="usercontent"/>
          <w:sz w:val="28"/>
          <w:szCs w:val="28"/>
          <w:u w:val="single"/>
        </w:rPr>
      </w:pPr>
    </w:p>
    <w:p w:rsidR="008170A0" w:rsidRPr="008170A0" w:rsidRDefault="008170A0" w:rsidP="008170A0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Лица в трудоспособна възраст отговарящи на следните изисквания:</w:t>
      </w:r>
    </w:p>
    <w:p w:rsidR="008170A0" w:rsidRDefault="008170A0" w:rsidP="008170A0">
      <w:pPr>
        <w:ind w:left="360"/>
        <w:jc w:val="both"/>
        <w:rPr>
          <w:sz w:val="28"/>
          <w:szCs w:val="28"/>
        </w:rPr>
      </w:pPr>
      <w:r w:rsidRPr="003707FD">
        <w:rPr>
          <w:sz w:val="28"/>
          <w:szCs w:val="28"/>
        </w:rPr>
        <w:t>безработни лица в трудоспособна възраст без да са  добили право на професионална пенсия или каквото и да е била друга пенсия за ранно пенсиони</w:t>
      </w:r>
      <w:r>
        <w:rPr>
          <w:sz w:val="28"/>
          <w:szCs w:val="28"/>
        </w:rPr>
        <w:t xml:space="preserve">ране по реда на чл.68 от КСО с </w:t>
      </w:r>
      <w:r w:rsidRPr="003707FD">
        <w:rPr>
          <w:sz w:val="28"/>
          <w:szCs w:val="28"/>
        </w:rPr>
        <w:t xml:space="preserve">добро психическо и физическо здраве и неосъждани. </w:t>
      </w:r>
    </w:p>
    <w:p w:rsidR="008170A0" w:rsidRDefault="008170A0" w:rsidP="00FA4223">
      <w:pPr>
        <w:jc w:val="both"/>
        <w:rPr>
          <w:b/>
          <w:sz w:val="28"/>
          <w:szCs w:val="28"/>
          <w:u w:val="single"/>
        </w:rPr>
      </w:pPr>
    </w:p>
    <w:p w:rsidR="00FA4223" w:rsidRPr="0091217D" w:rsidRDefault="00FA4223" w:rsidP="00FA422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 подаване на заявление за кандидатстване </w:t>
      </w:r>
      <w:r w:rsidRPr="0091217D">
        <w:rPr>
          <w:b/>
          <w:sz w:val="28"/>
          <w:szCs w:val="28"/>
          <w:u w:val="single"/>
        </w:rPr>
        <w:t xml:space="preserve">се </w:t>
      </w:r>
      <w:r w:rsidR="009F1A0D">
        <w:rPr>
          <w:b/>
          <w:sz w:val="28"/>
          <w:szCs w:val="28"/>
          <w:u w:val="single"/>
        </w:rPr>
        <w:t>п</w:t>
      </w:r>
      <w:r w:rsidR="009F1A0D" w:rsidRPr="0091217D">
        <w:rPr>
          <w:b/>
          <w:sz w:val="28"/>
          <w:szCs w:val="28"/>
          <w:u w:val="single"/>
        </w:rPr>
        <w:t xml:space="preserve">рилагат </w:t>
      </w:r>
      <w:r w:rsidRPr="0091217D">
        <w:rPr>
          <w:b/>
          <w:sz w:val="28"/>
          <w:szCs w:val="28"/>
          <w:u w:val="single"/>
        </w:rPr>
        <w:t>следните документи</w:t>
      </w:r>
      <w:r w:rsidRPr="0091217D">
        <w:rPr>
          <w:sz w:val="28"/>
          <w:szCs w:val="28"/>
        </w:rPr>
        <w:t>:</w:t>
      </w:r>
    </w:p>
    <w:p w:rsidR="00FA4223" w:rsidRPr="00972CBE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</w:t>
      </w:r>
      <w:r w:rsidRPr="00B003C4">
        <w:rPr>
          <w:sz w:val="28"/>
          <w:szCs w:val="28"/>
        </w:rPr>
        <w:t>Копие на лична карта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Автобиография (европейски стандарт  </w:t>
      </w:r>
      <w:r w:rsidRPr="0040751D">
        <w:rPr>
          <w:sz w:val="28"/>
          <w:szCs w:val="28"/>
        </w:rPr>
        <w:t>CV</w:t>
      </w:r>
      <w:r>
        <w:rPr>
          <w:sz w:val="28"/>
          <w:szCs w:val="28"/>
        </w:rPr>
        <w:t>)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завършено образование</w:t>
      </w:r>
    </w:p>
    <w:p w:rsidR="006178B0" w:rsidRDefault="00FA4223" w:rsidP="004A47F7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професионална квалификация/ако имат такава/ </w:t>
      </w:r>
    </w:p>
    <w:p w:rsidR="0018764F" w:rsidRDefault="0018764F" w:rsidP="004A47F7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Копие от шофьорска книжка </w:t>
      </w:r>
    </w:p>
    <w:p w:rsidR="0018764F" w:rsidRDefault="0018764F" w:rsidP="004A47F7">
      <w:pPr>
        <w:autoSpaceDN w:val="0"/>
        <w:spacing w:before="120"/>
        <w:ind w:left="1140"/>
        <w:rPr>
          <w:sz w:val="28"/>
          <w:szCs w:val="28"/>
        </w:rPr>
      </w:pPr>
    </w:p>
    <w:p w:rsidR="0018764F" w:rsidRDefault="0018764F" w:rsidP="0018764F">
      <w:pPr>
        <w:jc w:val="both"/>
        <w:rPr>
          <w:rStyle w:val="usercontent"/>
          <w:sz w:val="28"/>
          <w:szCs w:val="28"/>
          <w:u w:val="single"/>
        </w:rPr>
      </w:pPr>
      <w:r w:rsidRPr="008170A0">
        <w:rPr>
          <w:rStyle w:val="usercontent"/>
          <w:b/>
          <w:sz w:val="28"/>
          <w:szCs w:val="28"/>
          <w:u w:val="single"/>
        </w:rPr>
        <w:t>За „ДОМАШНИ ПОМОЩНИЦИ“</w:t>
      </w:r>
      <w:r>
        <w:rPr>
          <w:rStyle w:val="usercontent"/>
          <w:sz w:val="28"/>
          <w:szCs w:val="28"/>
          <w:u w:val="single"/>
        </w:rPr>
        <w:t xml:space="preserve"> 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18764F" w:rsidRPr="008170A0" w:rsidRDefault="0018764F" w:rsidP="0018764F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Лица в трудоспособна възраст отговарящи на следните изисквания:</w:t>
      </w:r>
    </w:p>
    <w:p w:rsidR="0018764F" w:rsidRDefault="0018764F" w:rsidP="0018764F">
      <w:pPr>
        <w:ind w:left="360"/>
        <w:jc w:val="both"/>
        <w:rPr>
          <w:sz w:val="28"/>
          <w:szCs w:val="28"/>
        </w:rPr>
      </w:pPr>
      <w:r w:rsidRPr="003707FD">
        <w:rPr>
          <w:sz w:val="28"/>
          <w:szCs w:val="28"/>
        </w:rPr>
        <w:t>безработни лица в трудоспособна възраст без да са  добили право на професионална пенсия или каквото и да е била друга пенсия за ранно пенсиони</w:t>
      </w:r>
      <w:r>
        <w:rPr>
          <w:sz w:val="28"/>
          <w:szCs w:val="28"/>
        </w:rPr>
        <w:t xml:space="preserve">ране по реда на чл.68 от КСО с </w:t>
      </w:r>
      <w:r w:rsidRPr="003707FD">
        <w:rPr>
          <w:sz w:val="28"/>
          <w:szCs w:val="28"/>
        </w:rPr>
        <w:t xml:space="preserve">добро психическо и физическо здраве и неосъждани. </w:t>
      </w:r>
    </w:p>
    <w:p w:rsidR="0018764F" w:rsidRDefault="0018764F" w:rsidP="004A47F7">
      <w:pPr>
        <w:autoSpaceDN w:val="0"/>
        <w:spacing w:before="120"/>
        <w:ind w:left="1140"/>
        <w:rPr>
          <w:b/>
          <w:sz w:val="28"/>
          <w:szCs w:val="28"/>
          <w:u w:val="single"/>
        </w:rPr>
      </w:pPr>
    </w:p>
    <w:p w:rsidR="00D9556B" w:rsidRDefault="00D9556B" w:rsidP="00D9556B">
      <w:pPr>
        <w:ind w:left="426" w:hanging="426"/>
        <w:rPr>
          <w:b/>
          <w:sz w:val="28"/>
          <w:szCs w:val="28"/>
          <w:u w:val="single"/>
        </w:rPr>
      </w:pPr>
    </w:p>
    <w:p w:rsidR="00FA4223" w:rsidRDefault="00315B67" w:rsidP="00D9556B">
      <w:pPr>
        <w:ind w:left="426" w:hanging="426"/>
        <w:rPr>
          <w:b/>
          <w:sz w:val="28"/>
          <w:szCs w:val="28"/>
          <w:u w:val="single"/>
        </w:rPr>
      </w:pPr>
      <w:r w:rsidRPr="00315B67">
        <w:rPr>
          <w:b/>
          <w:sz w:val="28"/>
          <w:szCs w:val="28"/>
          <w:u w:val="single"/>
        </w:rPr>
        <w:t>ОСНОВНИ ДЕЙНОСТИ</w:t>
      </w:r>
      <w:r w:rsidR="008170A0">
        <w:rPr>
          <w:b/>
          <w:sz w:val="28"/>
          <w:szCs w:val="28"/>
          <w:u w:val="single"/>
        </w:rPr>
        <w:t xml:space="preserve"> КОИТО ЩЕ ИЗВЪРШВАТ ДОМАШНИТЕ </w:t>
      </w:r>
      <w:r w:rsidR="009F1A0D">
        <w:rPr>
          <w:b/>
          <w:sz w:val="28"/>
          <w:szCs w:val="28"/>
          <w:u w:val="single"/>
        </w:rPr>
        <w:t>ПОМОЩНИЦИ:</w:t>
      </w:r>
    </w:p>
    <w:p w:rsidR="00585610" w:rsidRPr="00585610" w:rsidRDefault="00585610" w:rsidP="00315B67">
      <w:pPr>
        <w:ind w:left="426" w:hanging="426"/>
        <w:jc w:val="both"/>
        <w:rPr>
          <w:sz w:val="28"/>
          <w:szCs w:val="28"/>
        </w:rPr>
      </w:pPr>
      <w:r w:rsidRPr="00585610">
        <w:rPr>
          <w:sz w:val="28"/>
          <w:szCs w:val="28"/>
        </w:rPr>
        <w:t>1.Предоставяне и събиране на информация</w:t>
      </w:r>
    </w:p>
    <w:p w:rsidR="00315B67" w:rsidRPr="00315B67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B67" w:rsidRPr="00315B67">
        <w:rPr>
          <w:sz w:val="28"/>
          <w:szCs w:val="28"/>
        </w:rPr>
        <w:t>.Социално-битова дейност :</w:t>
      </w:r>
    </w:p>
    <w:p w:rsidR="00315B67" w:rsidRPr="008170A0" w:rsidRDefault="00315B67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поддържане на хигиена в обитаваното помещение</w:t>
      </w:r>
    </w:p>
    <w:p w:rsidR="00315B67" w:rsidRPr="008170A0" w:rsidRDefault="00315B67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закупуване на хранителни продукти и вещи от първа необходимост</w:t>
      </w:r>
    </w:p>
    <w:p w:rsidR="00672364" w:rsidRPr="008170A0" w:rsidRDefault="00672364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съдействие при приготвяне на храна, съобразно здравословното състояние на лицето</w:t>
      </w:r>
    </w:p>
    <w:p w:rsidR="00315B67" w:rsidRPr="008170A0" w:rsidRDefault="00315B67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съдействие за закупуване на лекарства</w:t>
      </w:r>
    </w:p>
    <w:p w:rsidR="00315B67" w:rsidRPr="008170A0" w:rsidRDefault="00315B67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съдействие при настаняване в лечебно заведение за болнична помощ</w:t>
      </w:r>
    </w:p>
    <w:p w:rsidR="00315B67" w:rsidRPr="008170A0" w:rsidRDefault="00315B67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заплащане на битови сметки /със средства на потребителя/</w:t>
      </w:r>
    </w:p>
    <w:p w:rsidR="00315B67" w:rsidRPr="008170A0" w:rsidRDefault="00315B67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административна помощ</w:t>
      </w:r>
    </w:p>
    <w:p w:rsidR="00315B67" w:rsidRPr="008170A0" w:rsidRDefault="00315B67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оказване на помощ при придвижване в дома</w:t>
      </w:r>
    </w:p>
    <w:p w:rsidR="00315B67" w:rsidRPr="008170A0" w:rsidRDefault="00315B67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оказване на помощ при прием на медикаменти и при извършване на домашна рехабилитация</w:t>
      </w:r>
    </w:p>
    <w:p w:rsidR="00F536E5" w:rsidRPr="008170A0" w:rsidRDefault="00F536E5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 xml:space="preserve">оказване на помощ и </w:t>
      </w:r>
      <w:r w:rsidR="00F26CC9" w:rsidRPr="008170A0">
        <w:rPr>
          <w:rFonts w:ascii="Times New Roman" w:hAnsi="Times New Roman" w:cs="Times New Roman"/>
          <w:sz w:val="28"/>
          <w:szCs w:val="28"/>
        </w:rPr>
        <w:t xml:space="preserve">съпровождане </w:t>
      </w:r>
      <w:r w:rsidR="00585610" w:rsidRPr="008170A0">
        <w:rPr>
          <w:rFonts w:ascii="Times New Roman" w:hAnsi="Times New Roman" w:cs="Times New Roman"/>
          <w:sz w:val="28"/>
          <w:szCs w:val="28"/>
        </w:rPr>
        <w:t>извън дома</w:t>
      </w:r>
    </w:p>
    <w:p w:rsidR="00585610" w:rsidRPr="008170A0" w:rsidRDefault="00585610" w:rsidP="008170A0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0A0">
        <w:rPr>
          <w:rFonts w:ascii="Times New Roman" w:hAnsi="Times New Roman" w:cs="Times New Roman"/>
          <w:sz w:val="28"/>
          <w:szCs w:val="28"/>
        </w:rPr>
        <w:t>оказване на съдействие за организиране на свободното време на потребителя и насърчаване на комуникацията и поддържането на социални контакти</w:t>
      </w:r>
    </w:p>
    <w:p w:rsidR="00315B67" w:rsidRPr="00585610" w:rsidRDefault="00585610" w:rsidP="0058561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3.Допълнителни дейности – при възникнала необходимост</w:t>
      </w:r>
      <w:r w:rsidR="008170A0">
        <w:rPr>
          <w:sz w:val="28"/>
          <w:szCs w:val="28"/>
        </w:rPr>
        <w:t xml:space="preserve">  </w:t>
      </w:r>
    </w:p>
    <w:p w:rsidR="00D11AAB" w:rsidRDefault="00D11AAB" w:rsidP="00BD660A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315B67" w:rsidRDefault="008170A0" w:rsidP="00BD660A">
      <w:pPr>
        <w:ind w:left="426" w:hanging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ОСНОВНИ ДЕЙНОСТИ НА ШОФЬОРА: </w:t>
      </w:r>
    </w:p>
    <w:p w:rsidR="008170A0" w:rsidRDefault="00D11AAB" w:rsidP="00D11AA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11AAB">
        <w:rPr>
          <w:rFonts w:ascii="Times New Roman" w:hAnsi="Times New Roman" w:cs="Times New Roman"/>
          <w:sz w:val="28"/>
          <w:szCs w:val="28"/>
        </w:rPr>
        <w:t xml:space="preserve">Превозва </w:t>
      </w:r>
      <w:r w:rsidR="008170A0" w:rsidRPr="00D11AAB">
        <w:rPr>
          <w:rFonts w:ascii="Times New Roman" w:hAnsi="Times New Roman" w:cs="Times New Roman"/>
          <w:sz w:val="28"/>
          <w:szCs w:val="28"/>
        </w:rPr>
        <w:t xml:space="preserve"> здравен специал</w:t>
      </w:r>
      <w:r w:rsidRPr="00D11AAB">
        <w:rPr>
          <w:rFonts w:ascii="Times New Roman" w:hAnsi="Times New Roman" w:cs="Times New Roman"/>
          <w:sz w:val="28"/>
          <w:szCs w:val="28"/>
        </w:rPr>
        <w:t xml:space="preserve">ист, домашни </w:t>
      </w:r>
      <w:proofErr w:type="spellStart"/>
      <w:r w:rsidRPr="00D11AAB">
        <w:rPr>
          <w:rFonts w:ascii="Times New Roman" w:hAnsi="Times New Roman" w:cs="Times New Roman"/>
          <w:sz w:val="28"/>
          <w:szCs w:val="28"/>
        </w:rPr>
        <w:t>помощници</w:t>
      </w:r>
      <w:proofErr w:type="spellEnd"/>
      <w:r w:rsidRPr="00D11AAB">
        <w:rPr>
          <w:rFonts w:ascii="Times New Roman" w:hAnsi="Times New Roman" w:cs="Times New Roman"/>
          <w:sz w:val="28"/>
          <w:szCs w:val="28"/>
        </w:rPr>
        <w:t xml:space="preserve">, психолог  и  екип по проекта до домовете на потребителите при реализиране на социално –здравните услуги </w:t>
      </w:r>
      <w:r w:rsidR="008170A0" w:rsidRPr="00D11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AAB" w:rsidRDefault="00D11AAB" w:rsidP="00D11AAB">
      <w:pPr>
        <w:ind w:left="360"/>
        <w:rPr>
          <w:b/>
          <w:sz w:val="28"/>
          <w:szCs w:val="28"/>
          <w:u w:val="single"/>
        </w:rPr>
      </w:pPr>
      <w:r w:rsidRPr="00D11AAB">
        <w:rPr>
          <w:b/>
          <w:sz w:val="28"/>
          <w:szCs w:val="28"/>
          <w:u w:val="single"/>
        </w:rPr>
        <w:t xml:space="preserve">ОСНОВНИ ДЕЙНОСТИ НА ХИГЕНИСИТИ </w:t>
      </w:r>
    </w:p>
    <w:p w:rsidR="00D11AAB" w:rsidRDefault="00D11AAB" w:rsidP="00D11AAB">
      <w:pPr>
        <w:ind w:left="360"/>
        <w:rPr>
          <w:b/>
          <w:sz w:val="28"/>
          <w:szCs w:val="28"/>
          <w:u w:val="single"/>
        </w:rPr>
      </w:pPr>
    </w:p>
    <w:p w:rsidR="00D11AAB" w:rsidRPr="00D11AAB" w:rsidRDefault="00D11AAB" w:rsidP="00D11AA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11AAB">
        <w:rPr>
          <w:rFonts w:ascii="Times New Roman" w:hAnsi="Times New Roman" w:cs="Times New Roman"/>
          <w:sz w:val="28"/>
          <w:szCs w:val="28"/>
        </w:rPr>
        <w:t xml:space="preserve">Извършват дейности по хигиенизиране и дезинфекция в </w:t>
      </w:r>
      <w:r w:rsidR="00D9556B" w:rsidRPr="00D11AAB">
        <w:rPr>
          <w:rFonts w:ascii="Times New Roman" w:hAnsi="Times New Roman" w:cs="Times New Roman"/>
          <w:sz w:val="28"/>
          <w:szCs w:val="28"/>
        </w:rPr>
        <w:t xml:space="preserve">ЦЕНТЪР ОТ СЕМЕЕН ТИП ЗА ДЕЦА БЕЗ УВРЕЖДАНИЯ С.БОРОВАН </w:t>
      </w:r>
    </w:p>
    <w:p w:rsidR="00D11AAB" w:rsidRPr="00D11AAB" w:rsidRDefault="00D11AAB" w:rsidP="00D11AAB">
      <w:pPr>
        <w:ind w:left="426"/>
        <w:rPr>
          <w:sz w:val="28"/>
          <w:szCs w:val="28"/>
        </w:rPr>
      </w:pPr>
    </w:p>
    <w:p w:rsidR="00BD660A" w:rsidRPr="00FB126A" w:rsidRDefault="00D9556B" w:rsidP="00BD660A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Кандидатите</w:t>
      </w:r>
      <w:r w:rsidR="00BD660A" w:rsidRPr="00A12BAD">
        <w:rPr>
          <w:sz w:val="28"/>
          <w:szCs w:val="28"/>
        </w:rPr>
        <w:t xml:space="preserve">, </w:t>
      </w:r>
      <w:r w:rsidR="00FA4223">
        <w:rPr>
          <w:sz w:val="28"/>
          <w:szCs w:val="28"/>
        </w:rPr>
        <w:t>могат да подават документи подават</w:t>
      </w:r>
      <w:r w:rsidR="00BD660A" w:rsidRPr="00A12BAD">
        <w:rPr>
          <w:sz w:val="28"/>
          <w:szCs w:val="28"/>
        </w:rPr>
        <w:t xml:space="preserve">, </w:t>
      </w:r>
      <w:r w:rsidR="00BD660A" w:rsidRPr="00A12BAD">
        <w:rPr>
          <w:b/>
          <w:sz w:val="28"/>
          <w:szCs w:val="28"/>
          <w:u w:val="single"/>
        </w:rPr>
        <w:t xml:space="preserve">от </w:t>
      </w:r>
      <w:r w:rsidR="009F1A0D">
        <w:rPr>
          <w:b/>
          <w:sz w:val="28"/>
          <w:szCs w:val="28"/>
          <w:u w:val="single"/>
        </w:rPr>
        <w:t>1</w:t>
      </w:r>
      <w:r w:rsidR="00A25F89">
        <w:rPr>
          <w:b/>
          <w:sz w:val="28"/>
          <w:szCs w:val="28"/>
          <w:u w:val="single"/>
        </w:rPr>
        <w:t>3</w:t>
      </w:r>
      <w:r w:rsidR="00BD660A" w:rsidRPr="00A12BAD">
        <w:rPr>
          <w:b/>
          <w:sz w:val="28"/>
          <w:szCs w:val="28"/>
          <w:u w:val="single"/>
        </w:rPr>
        <w:t xml:space="preserve"> </w:t>
      </w:r>
      <w:r w:rsidR="009F1A0D">
        <w:rPr>
          <w:b/>
          <w:sz w:val="28"/>
          <w:szCs w:val="28"/>
          <w:u w:val="single"/>
        </w:rPr>
        <w:t xml:space="preserve">до </w:t>
      </w:r>
      <w:r w:rsidR="00A25F89">
        <w:rPr>
          <w:b/>
          <w:sz w:val="28"/>
          <w:szCs w:val="28"/>
          <w:u w:val="single"/>
        </w:rPr>
        <w:t>23</w:t>
      </w:r>
      <w:r w:rsidR="009F1A0D">
        <w:rPr>
          <w:b/>
          <w:sz w:val="28"/>
          <w:szCs w:val="28"/>
          <w:u w:val="single"/>
        </w:rPr>
        <w:t xml:space="preserve"> а</w:t>
      </w:r>
      <w:r w:rsidR="00A25F89">
        <w:rPr>
          <w:b/>
          <w:sz w:val="28"/>
          <w:szCs w:val="28"/>
          <w:u w:val="single"/>
        </w:rPr>
        <w:t xml:space="preserve">прил </w:t>
      </w:r>
      <w:r w:rsidR="009F1A0D">
        <w:rPr>
          <w:b/>
          <w:sz w:val="28"/>
          <w:szCs w:val="28"/>
          <w:u w:val="single"/>
        </w:rPr>
        <w:t xml:space="preserve"> 20</w:t>
      </w:r>
      <w:r w:rsidR="008170A0">
        <w:rPr>
          <w:b/>
          <w:sz w:val="28"/>
          <w:szCs w:val="28"/>
          <w:u w:val="single"/>
        </w:rPr>
        <w:t>21</w:t>
      </w:r>
      <w:r w:rsidR="009F1A0D">
        <w:rPr>
          <w:b/>
          <w:sz w:val="28"/>
          <w:szCs w:val="28"/>
          <w:u w:val="single"/>
        </w:rPr>
        <w:t xml:space="preserve">г.  </w:t>
      </w:r>
      <w:r w:rsidR="00A12BAD">
        <w:rPr>
          <w:b/>
          <w:sz w:val="28"/>
          <w:szCs w:val="28"/>
          <w:u w:val="single"/>
        </w:rPr>
        <w:t>включителн</w:t>
      </w:r>
      <w:r w:rsidR="009F1A0D">
        <w:rPr>
          <w:b/>
          <w:sz w:val="28"/>
          <w:szCs w:val="28"/>
          <w:u w:val="single"/>
        </w:rPr>
        <w:t xml:space="preserve">о всеки работен ден от 8,00 </w:t>
      </w:r>
      <w:r w:rsidR="00A12BAD">
        <w:rPr>
          <w:b/>
          <w:sz w:val="28"/>
          <w:szCs w:val="28"/>
          <w:u w:val="single"/>
        </w:rPr>
        <w:t xml:space="preserve"> до 17,00 часа </w:t>
      </w:r>
      <w:r w:rsidR="00BD660A" w:rsidRPr="008170A0">
        <w:rPr>
          <w:sz w:val="28"/>
          <w:szCs w:val="28"/>
        </w:rPr>
        <w:t xml:space="preserve"> </w:t>
      </w:r>
      <w:r w:rsidR="00E32E97" w:rsidRPr="00FB126A">
        <w:rPr>
          <w:sz w:val="28"/>
          <w:szCs w:val="28"/>
        </w:rPr>
        <w:t xml:space="preserve">в сградата на </w:t>
      </w:r>
      <w:r w:rsidR="0039216B">
        <w:rPr>
          <w:sz w:val="28"/>
          <w:szCs w:val="28"/>
        </w:rPr>
        <w:t>Община Борован</w:t>
      </w:r>
      <w:r w:rsidR="00A12BAD">
        <w:rPr>
          <w:sz w:val="28"/>
          <w:szCs w:val="28"/>
        </w:rPr>
        <w:t>,</w:t>
      </w:r>
      <w:r w:rsidR="0039216B">
        <w:rPr>
          <w:sz w:val="28"/>
          <w:szCs w:val="28"/>
        </w:rPr>
        <w:t xml:space="preserve"> </w:t>
      </w:r>
      <w:r w:rsidR="009F1A0D">
        <w:rPr>
          <w:sz w:val="28"/>
          <w:szCs w:val="28"/>
        </w:rPr>
        <w:t>Д</w:t>
      </w:r>
      <w:r w:rsidR="00A12BAD">
        <w:rPr>
          <w:sz w:val="28"/>
          <w:szCs w:val="28"/>
        </w:rPr>
        <w:t xml:space="preserve">ирекция „Инвестиционна политика </w:t>
      </w:r>
      <w:r w:rsidR="006178B0">
        <w:rPr>
          <w:sz w:val="28"/>
          <w:szCs w:val="28"/>
        </w:rPr>
        <w:t xml:space="preserve">обществени </w:t>
      </w:r>
      <w:r w:rsidR="00A12BAD">
        <w:rPr>
          <w:sz w:val="28"/>
          <w:szCs w:val="28"/>
        </w:rPr>
        <w:t xml:space="preserve">поръчки и проекти“ </w:t>
      </w:r>
    </w:p>
    <w:p w:rsidR="00BD660A" w:rsidRPr="00585610" w:rsidRDefault="00BD660A" w:rsidP="00BD660A">
      <w:pPr>
        <w:jc w:val="both"/>
        <w:rPr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</w:t>
      </w:r>
      <w:r w:rsidR="0039216B">
        <w:rPr>
          <w:rStyle w:val="usercontent"/>
          <w:b w:val="0"/>
          <w:sz w:val="28"/>
          <w:szCs w:val="28"/>
        </w:rPr>
        <w:t xml:space="preserve">учите на място в община Борован  или на тел: 0896 70 96 38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</w:p>
    <w:p w:rsidR="003C7B64" w:rsidRPr="00FB126A" w:rsidRDefault="00A25F89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>
        <w:rPr>
          <w:rStyle w:val="usercontent"/>
          <w:b w:val="0"/>
          <w:sz w:val="28"/>
          <w:szCs w:val="28"/>
        </w:rPr>
        <w:t>Теодора Любенова</w:t>
      </w:r>
      <w:r w:rsidR="0039216B">
        <w:rPr>
          <w:rStyle w:val="usercontent"/>
          <w:b w:val="0"/>
          <w:sz w:val="28"/>
          <w:szCs w:val="28"/>
        </w:rPr>
        <w:t xml:space="preserve"> </w:t>
      </w:r>
      <w:r w:rsidR="00BD660A" w:rsidRPr="00FB126A">
        <w:rPr>
          <w:rStyle w:val="usercontent"/>
          <w:b w:val="0"/>
          <w:sz w:val="28"/>
          <w:szCs w:val="28"/>
        </w:rPr>
        <w:t xml:space="preserve"> – </w:t>
      </w:r>
      <w:r w:rsidR="0039216B">
        <w:rPr>
          <w:rStyle w:val="usercontent"/>
          <w:b w:val="0"/>
          <w:sz w:val="28"/>
          <w:szCs w:val="28"/>
        </w:rPr>
        <w:t>диспечер на услугата по</w:t>
      </w:r>
      <w:r w:rsidR="003C7B64" w:rsidRPr="00FB126A">
        <w:rPr>
          <w:rStyle w:val="usercontent"/>
          <w:b w:val="0"/>
          <w:sz w:val="28"/>
          <w:szCs w:val="28"/>
        </w:rPr>
        <w:t xml:space="preserve"> проект</w:t>
      </w:r>
      <w:r w:rsidR="0039216B">
        <w:rPr>
          <w:rStyle w:val="usercontent"/>
          <w:b w:val="0"/>
          <w:sz w:val="28"/>
          <w:szCs w:val="28"/>
        </w:rPr>
        <w:t>а  в община  Борован - тел.: 09</w:t>
      </w:r>
      <w:r>
        <w:rPr>
          <w:rStyle w:val="usercontent"/>
          <w:b w:val="0"/>
          <w:sz w:val="28"/>
          <w:szCs w:val="28"/>
        </w:rPr>
        <w:t xml:space="preserve"> 147</w:t>
      </w:r>
      <w:r w:rsidR="0039216B">
        <w:rPr>
          <w:rStyle w:val="usercontent"/>
          <w:b w:val="0"/>
          <w:sz w:val="28"/>
          <w:szCs w:val="28"/>
        </w:rPr>
        <w:t xml:space="preserve"> </w:t>
      </w:r>
      <w:r>
        <w:rPr>
          <w:rStyle w:val="usercontent"/>
          <w:b w:val="0"/>
          <w:sz w:val="28"/>
          <w:szCs w:val="28"/>
        </w:rPr>
        <w:t>92 03</w:t>
      </w:r>
      <w:r w:rsidR="0039216B">
        <w:rPr>
          <w:rStyle w:val="usercontent"/>
          <w:b w:val="0"/>
          <w:sz w:val="28"/>
          <w:szCs w:val="28"/>
        </w:rPr>
        <w:t xml:space="preserve"> </w:t>
      </w:r>
      <w:r w:rsidR="00BD660A" w:rsidRPr="00FB126A">
        <w:rPr>
          <w:rStyle w:val="usercontent"/>
          <w:b w:val="0"/>
          <w:sz w:val="28"/>
          <w:szCs w:val="28"/>
        </w:rPr>
        <w:t xml:space="preserve"> (всеки работен ден от 08.00 ч. до 17.00 ч.)</w:t>
      </w:r>
    </w:p>
    <w:p w:rsidR="003C7B64" w:rsidRPr="00FB126A" w:rsidRDefault="003C7B64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585610" w:rsidRDefault="00BD660A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Заявления за кандидатстване може да намерите и на сайта на Община </w:t>
      </w:r>
      <w:r w:rsidR="0039216B">
        <w:rPr>
          <w:sz w:val="28"/>
          <w:szCs w:val="28"/>
        </w:rPr>
        <w:t xml:space="preserve">Борован </w:t>
      </w:r>
    </w:p>
    <w:p w:rsidR="009C37DE" w:rsidRPr="00585610" w:rsidRDefault="009C37DE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p w:rsidR="00585610" w:rsidRPr="00FB126A" w:rsidRDefault="00585610" w:rsidP="00585610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585610" w:rsidRPr="00FB126A" w:rsidRDefault="00FE5C80" w:rsidP="00585610">
      <w:pPr>
        <w:spacing w:before="40" w:after="40"/>
        <w:ind w:firstLine="34"/>
        <w:rPr>
          <w:b/>
          <w:sz w:val="28"/>
          <w:szCs w:val="28"/>
        </w:rPr>
      </w:pPr>
      <w:r>
        <w:rPr>
          <w:b/>
          <w:sz w:val="28"/>
          <w:szCs w:val="28"/>
        </w:rPr>
        <w:t>Екип за управление на процедурата</w:t>
      </w:r>
    </w:p>
    <w:p w:rsidR="00585610" w:rsidRPr="00FB126A" w:rsidRDefault="00585610" w:rsidP="00585610">
      <w:pPr>
        <w:jc w:val="both"/>
        <w:rPr>
          <w:sz w:val="28"/>
          <w:szCs w:val="28"/>
        </w:rPr>
      </w:pPr>
      <w:r w:rsidRPr="00FB126A">
        <w:rPr>
          <w:rFonts w:eastAsia="Calibri"/>
          <w:b/>
          <w:i/>
          <w:sz w:val="28"/>
          <w:szCs w:val="28"/>
        </w:rPr>
        <w:t>"</w:t>
      </w:r>
      <w:proofErr w:type="spellStart"/>
      <w:r w:rsidR="00A25F89">
        <w:rPr>
          <w:rFonts w:eastAsia="Calibri"/>
          <w:b/>
          <w:i/>
          <w:sz w:val="28"/>
          <w:szCs w:val="28"/>
        </w:rPr>
        <w:t>Патронажна</w:t>
      </w:r>
      <w:proofErr w:type="spellEnd"/>
      <w:r w:rsidR="00A25F89">
        <w:rPr>
          <w:rFonts w:eastAsia="Calibri"/>
          <w:b/>
          <w:i/>
          <w:sz w:val="28"/>
          <w:szCs w:val="28"/>
        </w:rPr>
        <w:t xml:space="preserve"> грижа +</w:t>
      </w:r>
      <w:r w:rsidRPr="00FB126A">
        <w:rPr>
          <w:rFonts w:eastAsia="Calibri"/>
          <w:b/>
          <w:i/>
          <w:sz w:val="28"/>
          <w:szCs w:val="28"/>
        </w:rPr>
        <w:t>"</w:t>
      </w:r>
    </w:p>
    <w:p w:rsidR="009C6830" w:rsidRPr="00FB126A" w:rsidRDefault="009C6830" w:rsidP="00BD660A">
      <w:pPr>
        <w:spacing w:before="40" w:after="40"/>
        <w:ind w:firstLine="34"/>
        <w:rPr>
          <w:b/>
          <w:sz w:val="28"/>
          <w:szCs w:val="28"/>
        </w:rPr>
      </w:pPr>
    </w:p>
    <w:sectPr w:rsidR="009C6830" w:rsidRPr="00FB126A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50" w:rsidRDefault="00372550" w:rsidP="00C5450D">
      <w:r>
        <w:separator/>
      </w:r>
    </w:p>
  </w:endnote>
  <w:endnote w:type="continuationSeparator" w:id="0">
    <w:p w:rsidR="00372550" w:rsidRDefault="0037255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A25F89" w:rsidRPr="00A25F89" w:rsidRDefault="00A25F89" w:rsidP="00A25F89">
    <w:pPr>
      <w:rPr>
        <w:rFonts w:eastAsia="Calibri"/>
        <w:b/>
        <w:i/>
        <w:sz w:val="16"/>
        <w:szCs w:val="16"/>
      </w:rPr>
    </w:pPr>
    <w:r w:rsidRPr="00A25F89">
      <w:rPr>
        <w:rFonts w:eastAsia="Calibri"/>
        <w:b/>
        <w:i/>
        <w:sz w:val="16"/>
        <w:szCs w:val="16"/>
      </w:rPr>
      <w:t>Процедура чрез директно предоставяне на безвъзмездна финансова помощ BG05M9OP001-6.002 “</w:t>
    </w:r>
    <w:proofErr w:type="spellStart"/>
    <w:r w:rsidRPr="00A25F89">
      <w:rPr>
        <w:rFonts w:eastAsia="Calibri"/>
        <w:b/>
        <w:i/>
        <w:sz w:val="16"/>
        <w:szCs w:val="16"/>
      </w:rPr>
      <w:t>Патронажна</w:t>
    </w:r>
    <w:proofErr w:type="spellEnd"/>
    <w:r w:rsidRPr="00A25F89">
      <w:rPr>
        <w:rFonts w:eastAsia="Calibri"/>
        <w:b/>
        <w:i/>
        <w:sz w:val="16"/>
        <w:szCs w:val="16"/>
      </w:rPr>
      <w:t xml:space="preserve"> грижа +”в Община Борован  по Оперативна програма “Развитие на човешките ресурси” 2014-2020</w:t>
    </w:r>
  </w:p>
  <w:p w:rsidR="00C5450D" w:rsidRPr="006F31A4" w:rsidRDefault="00C5450D" w:rsidP="005B0E7E">
    <w:pPr>
      <w:pStyle w:val="a5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50" w:rsidRDefault="00372550" w:rsidP="00C5450D">
      <w:r>
        <w:separator/>
      </w:r>
    </w:p>
  </w:footnote>
  <w:footnote w:type="continuationSeparator" w:id="0">
    <w:p w:rsidR="00372550" w:rsidRDefault="0037255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9F1A0D" w:rsidP="00C57626">
    <w:pPr>
      <w:pStyle w:val="a4"/>
      <w:pBdr>
        <w:bottom w:val="single" w:sz="6" w:space="0" w:color="auto"/>
      </w:pBd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4A005E8" wp14:editId="7A0F5976">
          <wp:simplePos x="0" y="0"/>
          <wp:positionH relativeFrom="margin">
            <wp:posOffset>5341620</wp:posOffset>
          </wp:positionH>
          <wp:positionV relativeFrom="margin">
            <wp:posOffset>-1016000</wp:posOffset>
          </wp:positionV>
          <wp:extent cx="1066800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7AB638B7" wp14:editId="3BAABF24">
          <wp:simplePos x="0" y="0"/>
          <wp:positionH relativeFrom="margin">
            <wp:posOffset>-430530</wp:posOffset>
          </wp:positionH>
          <wp:positionV relativeFrom="margin">
            <wp:posOffset>-1083945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216B"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07388E5" wp14:editId="0B57713E">
          <wp:simplePos x="0" y="0"/>
          <wp:positionH relativeFrom="margin">
            <wp:posOffset>2686050</wp:posOffset>
          </wp:positionH>
          <wp:positionV relativeFrom="margin">
            <wp:posOffset>-1012190</wp:posOffset>
          </wp:positionV>
          <wp:extent cx="602615" cy="737870"/>
          <wp:effectExtent l="0" t="0" r="0" b="0"/>
          <wp:wrapSquare wrapText="bothSides"/>
          <wp:docPr id="2" name="Картина 2" descr="Описание: 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Описание: Gerb_color_mogi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5B0E7E" w:rsidRDefault="005B0E7E" w:rsidP="005B0E7E">
    <w:pPr>
      <w:pStyle w:val="a4"/>
      <w:pBdr>
        <w:bottom w:val="single" w:sz="6" w:space="0" w:color="auto"/>
      </w:pBdr>
      <w:jc w:val="center"/>
    </w:pPr>
  </w:p>
  <w:p w:rsidR="00C5450D" w:rsidRPr="00682CCB" w:rsidRDefault="0039216B" w:rsidP="00682CCB">
    <w:pPr>
      <w:pStyle w:val="a4"/>
      <w:pBdr>
        <w:bottom w:val="single" w:sz="6" w:space="0" w:color="auto"/>
      </w:pBdr>
      <w:jc w:val="center"/>
    </w:pPr>
    <w:r>
      <w:t xml:space="preserve">ОБЩИНА БОРОВАН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D73049"/>
    <w:multiLevelType w:val="hybridMultilevel"/>
    <w:tmpl w:val="1A22DB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842C6"/>
    <w:multiLevelType w:val="hybridMultilevel"/>
    <w:tmpl w:val="B45A53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6AFE"/>
    <w:multiLevelType w:val="hybridMultilevel"/>
    <w:tmpl w:val="6F5A65AC"/>
    <w:lvl w:ilvl="0" w:tplc="0BF05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63576"/>
    <w:multiLevelType w:val="hybridMultilevel"/>
    <w:tmpl w:val="86BC7F5C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7206E"/>
    <w:multiLevelType w:val="hybridMultilevel"/>
    <w:tmpl w:val="F2427A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985F91"/>
    <w:multiLevelType w:val="hybridMultilevel"/>
    <w:tmpl w:val="0A7457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485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18"/>
  </w:num>
  <w:num w:numId="18">
    <w:abstractNumId w:val="0"/>
  </w:num>
  <w:num w:numId="19">
    <w:abstractNumId w:val="4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22"/>
  </w:num>
  <w:num w:numId="24">
    <w:abstractNumId w:val="7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0DA2"/>
    <w:rsid w:val="00021F59"/>
    <w:rsid w:val="00047DDE"/>
    <w:rsid w:val="00067D0D"/>
    <w:rsid w:val="000F1A76"/>
    <w:rsid w:val="00114D46"/>
    <w:rsid w:val="00127AB7"/>
    <w:rsid w:val="00144FEA"/>
    <w:rsid w:val="001850A4"/>
    <w:rsid w:val="0018764F"/>
    <w:rsid w:val="001A34DD"/>
    <w:rsid w:val="00227412"/>
    <w:rsid w:val="002639D7"/>
    <w:rsid w:val="00281C22"/>
    <w:rsid w:val="00285A16"/>
    <w:rsid w:val="002937E5"/>
    <w:rsid w:val="002C24EC"/>
    <w:rsid w:val="002C5A74"/>
    <w:rsid w:val="00315B67"/>
    <w:rsid w:val="00316030"/>
    <w:rsid w:val="003707FD"/>
    <w:rsid w:val="00372550"/>
    <w:rsid w:val="003911BA"/>
    <w:rsid w:val="0039216B"/>
    <w:rsid w:val="003C7B64"/>
    <w:rsid w:val="003E1C67"/>
    <w:rsid w:val="00425CF0"/>
    <w:rsid w:val="00443BC2"/>
    <w:rsid w:val="00457DD9"/>
    <w:rsid w:val="004A47F7"/>
    <w:rsid w:val="004B753F"/>
    <w:rsid w:val="004C7BF5"/>
    <w:rsid w:val="004E09B2"/>
    <w:rsid w:val="004F1609"/>
    <w:rsid w:val="005131D3"/>
    <w:rsid w:val="005377C7"/>
    <w:rsid w:val="00576B7E"/>
    <w:rsid w:val="00585610"/>
    <w:rsid w:val="00590CCB"/>
    <w:rsid w:val="005919E4"/>
    <w:rsid w:val="005B0E7E"/>
    <w:rsid w:val="005E717C"/>
    <w:rsid w:val="006026A7"/>
    <w:rsid w:val="0060305D"/>
    <w:rsid w:val="006178B0"/>
    <w:rsid w:val="006463DF"/>
    <w:rsid w:val="00647C1B"/>
    <w:rsid w:val="0065193E"/>
    <w:rsid w:val="0065796A"/>
    <w:rsid w:val="00667976"/>
    <w:rsid w:val="00671D8F"/>
    <w:rsid w:val="00672364"/>
    <w:rsid w:val="00682CCB"/>
    <w:rsid w:val="00692EBC"/>
    <w:rsid w:val="006B7C00"/>
    <w:rsid w:val="006C1BBC"/>
    <w:rsid w:val="006D3FAA"/>
    <w:rsid w:val="006E7C25"/>
    <w:rsid w:val="006F31A4"/>
    <w:rsid w:val="006F4F6A"/>
    <w:rsid w:val="00713782"/>
    <w:rsid w:val="007331BA"/>
    <w:rsid w:val="00735161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170A0"/>
    <w:rsid w:val="00825236"/>
    <w:rsid w:val="00833D50"/>
    <w:rsid w:val="00852056"/>
    <w:rsid w:val="008F5EAF"/>
    <w:rsid w:val="009179FE"/>
    <w:rsid w:val="00954B1F"/>
    <w:rsid w:val="00957235"/>
    <w:rsid w:val="009845D2"/>
    <w:rsid w:val="00985113"/>
    <w:rsid w:val="009C37DE"/>
    <w:rsid w:val="009C6830"/>
    <w:rsid w:val="009D66D9"/>
    <w:rsid w:val="009E27C1"/>
    <w:rsid w:val="009F1A0D"/>
    <w:rsid w:val="00A12BAD"/>
    <w:rsid w:val="00A25F89"/>
    <w:rsid w:val="00A40FC4"/>
    <w:rsid w:val="00A55606"/>
    <w:rsid w:val="00A75C47"/>
    <w:rsid w:val="00AA41D2"/>
    <w:rsid w:val="00AA622C"/>
    <w:rsid w:val="00AF0C25"/>
    <w:rsid w:val="00B40AE9"/>
    <w:rsid w:val="00B72163"/>
    <w:rsid w:val="00BD0DFC"/>
    <w:rsid w:val="00BD62F9"/>
    <w:rsid w:val="00BD660A"/>
    <w:rsid w:val="00C12ECE"/>
    <w:rsid w:val="00C5450D"/>
    <w:rsid w:val="00C55F92"/>
    <w:rsid w:val="00C57626"/>
    <w:rsid w:val="00C65453"/>
    <w:rsid w:val="00C66CDC"/>
    <w:rsid w:val="00C93894"/>
    <w:rsid w:val="00CC2E7E"/>
    <w:rsid w:val="00CD0DAB"/>
    <w:rsid w:val="00CF12E4"/>
    <w:rsid w:val="00D11AAB"/>
    <w:rsid w:val="00D476D8"/>
    <w:rsid w:val="00D50CC6"/>
    <w:rsid w:val="00D9556B"/>
    <w:rsid w:val="00DB735D"/>
    <w:rsid w:val="00DD27A9"/>
    <w:rsid w:val="00E32E97"/>
    <w:rsid w:val="00E40D47"/>
    <w:rsid w:val="00E60F0B"/>
    <w:rsid w:val="00E7417D"/>
    <w:rsid w:val="00E976A0"/>
    <w:rsid w:val="00EA395B"/>
    <w:rsid w:val="00F1156F"/>
    <w:rsid w:val="00F13BDF"/>
    <w:rsid w:val="00F26CC9"/>
    <w:rsid w:val="00F4113B"/>
    <w:rsid w:val="00F41CD1"/>
    <w:rsid w:val="00F46151"/>
    <w:rsid w:val="00F536E5"/>
    <w:rsid w:val="00F55347"/>
    <w:rsid w:val="00F66F1B"/>
    <w:rsid w:val="00FA4223"/>
    <w:rsid w:val="00FB126A"/>
    <w:rsid w:val="00FB5C45"/>
    <w:rsid w:val="00FE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9">
    <w:name w:val="Subtitle"/>
    <w:basedOn w:val="a"/>
    <w:next w:val="a"/>
    <w:link w:val="aa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лавие Знак"/>
    <w:basedOn w:val="a0"/>
    <w:link w:val="a9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9">
    <w:name w:val="Subtitle"/>
    <w:basedOn w:val="a"/>
    <w:next w:val="a"/>
    <w:link w:val="aa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лавие Знак"/>
    <w:basedOn w:val="a0"/>
    <w:link w:val="a9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ОБЯВЛЕНИЕ ЗА ИЗБОР НА РАБОТНИЦИ ПО ПРОЕКТ</vt:lpstr>
      <vt:lpstr>    BG 05M9OP001-6.002 „Патронажа грижа +“ финансирана по Оперативна програма „Разви</vt:lpstr>
      <vt:lpstr>    Информираме Ви, че на основание Договор за безвъзмездна финансова помощ по Проце</vt:lpstr>
      <vt:lpstr/>
    </vt:vector>
  </TitlesOfParts>
  <Company>CM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2</cp:revision>
  <cp:lastPrinted>2019-08-02T08:36:00Z</cp:lastPrinted>
  <dcterms:created xsi:type="dcterms:W3CDTF">2021-04-14T10:01:00Z</dcterms:created>
  <dcterms:modified xsi:type="dcterms:W3CDTF">2021-04-14T10:01:00Z</dcterms:modified>
</cp:coreProperties>
</file>